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3ED6A" w14:textId="74A43030" w:rsidR="008D7B41" w:rsidRPr="00A64A17" w:rsidRDefault="00A64A17" w:rsidP="00A64A17">
      <w:pPr>
        <w:jc w:val="center"/>
        <w:rPr>
          <w:rFonts w:cs="B Titr"/>
          <w:b/>
          <w:bCs/>
          <w:lang w:bidi="fa-IR"/>
        </w:rPr>
      </w:pPr>
      <w:r w:rsidRPr="00A64A17">
        <w:rPr>
          <w:rFonts w:cs="B Titr" w:hint="cs"/>
          <w:b/>
          <w:bCs/>
          <w:rtl/>
        </w:rPr>
        <w:t>جدول زمان بندی جلسات</w:t>
      </w:r>
      <w:r w:rsidRPr="00A64A17">
        <w:rPr>
          <w:rFonts w:cs="B Titr" w:hint="cs"/>
          <w:b/>
          <w:bCs/>
          <w:rtl/>
          <w:lang w:bidi="fa-IR"/>
        </w:rPr>
        <w:t xml:space="preserve"> دفتر توسعه آموزش در سال 140</w:t>
      </w:r>
      <w:r w:rsidR="008470F2">
        <w:rPr>
          <w:rFonts w:cs="B Titr" w:hint="cs"/>
          <w:b/>
          <w:bCs/>
          <w:rtl/>
          <w:lang w:bidi="fa-IR"/>
        </w:rPr>
        <w:t>4</w:t>
      </w:r>
    </w:p>
    <w:tbl>
      <w:tblPr>
        <w:tblStyle w:val="TableGrid"/>
        <w:tblpPr w:leftFromText="180" w:rightFromText="180" w:vertAnchor="text" w:horzAnchor="margin" w:tblpXSpec="center" w:tblpY="219"/>
        <w:tblW w:w="0" w:type="auto"/>
        <w:tblLook w:val="04A0" w:firstRow="1" w:lastRow="0" w:firstColumn="1" w:lastColumn="0" w:noHBand="0" w:noVBand="1"/>
      </w:tblPr>
      <w:tblGrid>
        <w:gridCol w:w="1437"/>
        <w:gridCol w:w="1348"/>
        <w:gridCol w:w="1337"/>
        <w:gridCol w:w="1334"/>
      </w:tblGrid>
      <w:tr w:rsidR="00964165" w14:paraId="4A37FB16" w14:textId="77777777" w:rsidTr="003F4EA1">
        <w:tc>
          <w:tcPr>
            <w:tcW w:w="1437" w:type="dxa"/>
          </w:tcPr>
          <w:p w14:paraId="2D97FB69" w14:textId="77777777"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محل برگزاری</w:t>
            </w:r>
          </w:p>
        </w:tc>
        <w:tc>
          <w:tcPr>
            <w:tcW w:w="1348" w:type="dxa"/>
          </w:tcPr>
          <w:p w14:paraId="3A94C762" w14:textId="77777777"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ساعت</w:t>
            </w:r>
          </w:p>
        </w:tc>
        <w:tc>
          <w:tcPr>
            <w:tcW w:w="1337" w:type="dxa"/>
          </w:tcPr>
          <w:p w14:paraId="78B1C514" w14:textId="77777777"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روز</w:t>
            </w:r>
          </w:p>
        </w:tc>
        <w:tc>
          <w:tcPr>
            <w:tcW w:w="1334" w:type="dxa"/>
          </w:tcPr>
          <w:p w14:paraId="56E27F3C" w14:textId="77777777"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ردیف</w:t>
            </w:r>
          </w:p>
        </w:tc>
      </w:tr>
      <w:tr w:rsidR="00964165" w:rsidRPr="004B3CF4" w14:paraId="1F6E4359" w14:textId="77777777" w:rsidTr="003F4EA1">
        <w:tc>
          <w:tcPr>
            <w:tcW w:w="1437" w:type="dxa"/>
          </w:tcPr>
          <w:p w14:paraId="60A8501C" w14:textId="77777777"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34162933" w14:textId="40D825EF" w:rsidR="00964165" w:rsidRPr="004B3CF4" w:rsidRDefault="003F4EA1" w:rsidP="00964165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51375A00" w14:textId="54F7C9DE" w:rsidR="00964165" w:rsidRPr="004B3CF4" w:rsidRDefault="008470F2" w:rsidP="00964165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31</w:t>
            </w:r>
            <w:r w:rsidR="00964165" w:rsidRPr="004B3CF4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="00964165" w:rsidRPr="004B3CF4">
              <w:rPr>
                <w:rFonts w:cs="B Titr" w:hint="cs"/>
                <w:rtl/>
              </w:rPr>
              <w:t>/140</w:t>
            </w: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1334" w:type="dxa"/>
          </w:tcPr>
          <w:p w14:paraId="53848EFC" w14:textId="77777777" w:rsidR="00964165" w:rsidRPr="004B3CF4" w:rsidRDefault="00964165" w:rsidP="00964165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1</w:t>
            </w:r>
          </w:p>
        </w:tc>
      </w:tr>
      <w:tr w:rsidR="003F4EA1" w:rsidRPr="004B3CF4" w14:paraId="317DE6BB" w14:textId="77777777" w:rsidTr="003F4EA1">
        <w:tc>
          <w:tcPr>
            <w:tcW w:w="1437" w:type="dxa"/>
          </w:tcPr>
          <w:p w14:paraId="641A7317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65BE1750" w14:textId="36103C2B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48914FB9" w14:textId="73A1BD69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29</w:t>
            </w:r>
            <w:r w:rsidRPr="004B3CF4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2</w:t>
            </w:r>
            <w:r w:rsidRPr="004B3CF4">
              <w:rPr>
                <w:rFonts w:cs="B Titr" w:hint="cs"/>
                <w:rtl/>
              </w:rPr>
              <w:t>/140</w:t>
            </w: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1334" w:type="dxa"/>
          </w:tcPr>
          <w:p w14:paraId="09AC491F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</w:t>
            </w:r>
          </w:p>
        </w:tc>
      </w:tr>
      <w:tr w:rsidR="003F4EA1" w:rsidRPr="004B3CF4" w14:paraId="411E65C0" w14:textId="77777777" w:rsidTr="003F4EA1">
        <w:tc>
          <w:tcPr>
            <w:tcW w:w="1437" w:type="dxa"/>
          </w:tcPr>
          <w:p w14:paraId="46095DD0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7060D225" w14:textId="7D7C8782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4D6AD09F" w14:textId="775AC0E6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2</w:t>
            </w:r>
            <w:r>
              <w:rPr>
                <w:rFonts w:cs="B Titr" w:hint="cs"/>
                <w:rtl/>
              </w:rPr>
              <w:t>6</w:t>
            </w:r>
            <w:r w:rsidRPr="004B3CF4">
              <w:rPr>
                <w:rFonts w:cs="B Titr" w:hint="cs"/>
                <w:rtl/>
              </w:rPr>
              <w:t>/3/140</w:t>
            </w: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1334" w:type="dxa"/>
          </w:tcPr>
          <w:p w14:paraId="15D25548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3</w:t>
            </w:r>
          </w:p>
        </w:tc>
      </w:tr>
      <w:tr w:rsidR="003F4EA1" w:rsidRPr="004B3CF4" w14:paraId="46075D18" w14:textId="77777777" w:rsidTr="003F4EA1">
        <w:tc>
          <w:tcPr>
            <w:tcW w:w="1437" w:type="dxa"/>
          </w:tcPr>
          <w:p w14:paraId="4632523D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1389BFAF" w14:textId="74CE5C09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268B6807" w14:textId="0F17C3CC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23</w:t>
            </w:r>
            <w:r w:rsidRPr="004B3CF4">
              <w:rPr>
                <w:rFonts w:cs="B Titr" w:hint="cs"/>
                <w:rtl/>
              </w:rPr>
              <w:t>/4/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4D22AB02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4</w:t>
            </w:r>
          </w:p>
        </w:tc>
      </w:tr>
      <w:tr w:rsidR="003F4EA1" w:rsidRPr="004B3CF4" w14:paraId="7029E8DD" w14:textId="77777777" w:rsidTr="003F4EA1">
        <w:tc>
          <w:tcPr>
            <w:tcW w:w="1437" w:type="dxa"/>
          </w:tcPr>
          <w:p w14:paraId="238B34BE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2E731A64" w14:textId="44A2E2F3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10C83F1B" w14:textId="49E05F55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3</w:t>
            </w:r>
            <w:r w:rsidRPr="004B3CF4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6</w:t>
            </w:r>
            <w:r w:rsidRPr="004B3CF4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6D299AF0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5</w:t>
            </w:r>
          </w:p>
        </w:tc>
      </w:tr>
      <w:tr w:rsidR="003F4EA1" w:rsidRPr="004B3CF4" w14:paraId="0A06F272" w14:textId="77777777" w:rsidTr="003F4EA1">
        <w:tc>
          <w:tcPr>
            <w:tcW w:w="1437" w:type="dxa"/>
          </w:tcPr>
          <w:p w14:paraId="12D753E9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69BABB3A" w14:textId="0C73B19A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3BAD9901" w14:textId="4A1C2176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31</w:t>
            </w:r>
            <w:r w:rsidRPr="004B3CF4">
              <w:rPr>
                <w:rFonts w:cs="B Titr" w:hint="cs"/>
                <w:rtl/>
              </w:rPr>
              <w:t>/6/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0DD39BA6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6</w:t>
            </w:r>
          </w:p>
        </w:tc>
      </w:tr>
      <w:tr w:rsidR="003F4EA1" w:rsidRPr="004B3CF4" w14:paraId="3BB6477A" w14:textId="77777777" w:rsidTr="003F4EA1">
        <w:tc>
          <w:tcPr>
            <w:tcW w:w="1437" w:type="dxa"/>
          </w:tcPr>
          <w:p w14:paraId="478FA94D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6D5EB70D" w14:textId="08B007D0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65A163E2" w14:textId="10EDC1E9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28</w:t>
            </w:r>
            <w:r w:rsidRPr="004B3CF4">
              <w:rPr>
                <w:rFonts w:cs="B Titr" w:hint="cs"/>
                <w:rtl/>
              </w:rPr>
              <w:t>/7/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7B81C02C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7</w:t>
            </w:r>
          </w:p>
        </w:tc>
      </w:tr>
      <w:tr w:rsidR="003F4EA1" w:rsidRPr="004B3CF4" w14:paraId="1D7A914F" w14:textId="77777777" w:rsidTr="003F4EA1">
        <w:tc>
          <w:tcPr>
            <w:tcW w:w="1437" w:type="dxa"/>
          </w:tcPr>
          <w:p w14:paraId="5AE0F7F3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0394FCF3" w14:textId="7C6D7F54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05B89753" w14:textId="613180F2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26</w:t>
            </w:r>
            <w:r w:rsidRPr="004B3CF4">
              <w:rPr>
                <w:rFonts w:cs="B Titr" w:hint="cs"/>
                <w:rtl/>
              </w:rPr>
              <w:t>/8/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1592029A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8</w:t>
            </w:r>
          </w:p>
        </w:tc>
      </w:tr>
      <w:tr w:rsidR="003F4EA1" w:rsidRPr="004B3CF4" w14:paraId="7A5AF673" w14:textId="77777777" w:rsidTr="003F4EA1">
        <w:tc>
          <w:tcPr>
            <w:tcW w:w="1437" w:type="dxa"/>
          </w:tcPr>
          <w:p w14:paraId="0225427E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6A74977D" w14:textId="0953FAF1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15E48DB4" w14:textId="2333B533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24</w:t>
            </w:r>
            <w:r w:rsidRPr="004B3CF4">
              <w:rPr>
                <w:rFonts w:cs="B Titr" w:hint="cs"/>
                <w:rtl/>
              </w:rPr>
              <w:t>/9/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7C1CDD19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9</w:t>
            </w:r>
          </w:p>
        </w:tc>
      </w:tr>
      <w:tr w:rsidR="003F4EA1" w:rsidRPr="004B3CF4" w14:paraId="63313080" w14:textId="77777777" w:rsidTr="003F4EA1">
        <w:tc>
          <w:tcPr>
            <w:tcW w:w="1437" w:type="dxa"/>
          </w:tcPr>
          <w:p w14:paraId="0EAD890D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326F6129" w14:textId="144B29F7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75EF2687" w14:textId="53E8B3F2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29</w:t>
            </w:r>
            <w:r w:rsidRPr="004B3CF4">
              <w:rPr>
                <w:rFonts w:cs="B Titr" w:hint="cs"/>
                <w:rtl/>
              </w:rPr>
              <w:t>/10/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72A5F191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10</w:t>
            </w:r>
          </w:p>
        </w:tc>
      </w:tr>
      <w:tr w:rsidR="003F4EA1" w:rsidRPr="004B3CF4" w14:paraId="053EDCCD" w14:textId="77777777" w:rsidTr="003F4EA1">
        <w:tc>
          <w:tcPr>
            <w:tcW w:w="1437" w:type="dxa"/>
          </w:tcPr>
          <w:p w14:paraId="711E7CD5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39A7EB85" w14:textId="644B043F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7A0315C5" w14:textId="020547F6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27</w:t>
            </w:r>
            <w:r w:rsidRPr="004B3CF4">
              <w:rPr>
                <w:rFonts w:cs="B Titr" w:hint="cs"/>
                <w:rtl/>
              </w:rPr>
              <w:t>/11/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63671934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11</w:t>
            </w:r>
          </w:p>
        </w:tc>
      </w:tr>
      <w:tr w:rsidR="003F4EA1" w:rsidRPr="004B3CF4" w14:paraId="5BDF8B57" w14:textId="77777777" w:rsidTr="003F4EA1">
        <w:tc>
          <w:tcPr>
            <w:tcW w:w="1437" w:type="dxa"/>
          </w:tcPr>
          <w:p w14:paraId="57A95014" w14:textId="77777777" w:rsidR="003F4EA1" w:rsidRPr="004B3CF4" w:rsidRDefault="003F4EA1" w:rsidP="003F4EA1">
            <w:pPr>
              <w:jc w:val="center"/>
              <w:rPr>
                <w:rFonts w:cs="B Titr"/>
              </w:rPr>
            </w:pPr>
            <w:r w:rsidRPr="004B3CF4">
              <w:rPr>
                <w:rFonts w:cs="B Titr" w:hint="cs"/>
                <w:rtl/>
              </w:rPr>
              <w:t>دفتر مدیریت دانشکده</w:t>
            </w:r>
          </w:p>
        </w:tc>
        <w:tc>
          <w:tcPr>
            <w:tcW w:w="1348" w:type="dxa"/>
          </w:tcPr>
          <w:p w14:paraId="15720488" w14:textId="6131138C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1337" w:type="dxa"/>
          </w:tcPr>
          <w:p w14:paraId="52249325" w14:textId="57345857" w:rsidR="003F4EA1" w:rsidRPr="004B3CF4" w:rsidRDefault="003F4EA1" w:rsidP="003F4EA1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17</w:t>
            </w:r>
            <w:r w:rsidRPr="004B3CF4">
              <w:rPr>
                <w:rFonts w:cs="B Titr" w:hint="cs"/>
                <w:rtl/>
              </w:rPr>
              <w:t>/12/</w:t>
            </w:r>
            <w:r>
              <w:rPr>
                <w:rFonts w:cs="B Titr" w:hint="cs"/>
                <w:rtl/>
              </w:rPr>
              <w:t>1404</w:t>
            </w:r>
          </w:p>
        </w:tc>
        <w:tc>
          <w:tcPr>
            <w:tcW w:w="1334" w:type="dxa"/>
          </w:tcPr>
          <w:p w14:paraId="602DE60E" w14:textId="77777777" w:rsidR="003F4EA1" w:rsidRPr="004B3CF4" w:rsidRDefault="003F4EA1" w:rsidP="003F4EA1">
            <w:pPr>
              <w:jc w:val="center"/>
              <w:rPr>
                <w:rFonts w:cs="B Titr"/>
                <w:rtl/>
              </w:rPr>
            </w:pPr>
            <w:r w:rsidRPr="004B3CF4">
              <w:rPr>
                <w:rFonts w:cs="B Titr" w:hint="cs"/>
                <w:rtl/>
              </w:rPr>
              <w:t>12</w:t>
            </w:r>
          </w:p>
        </w:tc>
      </w:tr>
    </w:tbl>
    <w:p w14:paraId="29F163CB" w14:textId="77777777" w:rsidR="00A64A17" w:rsidRPr="004B3CF4" w:rsidRDefault="00A64A17" w:rsidP="004B3CF4">
      <w:pPr>
        <w:jc w:val="center"/>
        <w:rPr>
          <w:rFonts w:cs="B Titr"/>
          <w:rtl/>
        </w:rPr>
      </w:pPr>
    </w:p>
    <w:p w14:paraId="2C8E3EC2" w14:textId="77777777" w:rsidR="00A64A17" w:rsidRDefault="00A64A17"/>
    <w:sectPr w:rsidR="00A64A17" w:rsidSect="003F4EA1">
      <w:headerReference w:type="default" r:id="rId7"/>
      <w:pgSz w:w="12240" w:h="15840"/>
      <w:pgMar w:top="1440" w:right="1440" w:bottom="1440" w:left="709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AF52" w14:textId="77777777" w:rsidR="001B4A47" w:rsidRDefault="001B4A47" w:rsidP="00A64A17">
      <w:pPr>
        <w:spacing w:after="0" w:line="240" w:lineRule="auto"/>
      </w:pPr>
      <w:r>
        <w:separator/>
      </w:r>
    </w:p>
  </w:endnote>
  <w:endnote w:type="continuationSeparator" w:id="0">
    <w:p w14:paraId="6E87802D" w14:textId="77777777" w:rsidR="001B4A47" w:rsidRDefault="001B4A47" w:rsidP="00A6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679A" w14:textId="77777777" w:rsidR="001B4A47" w:rsidRDefault="001B4A47" w:rsidP="00A64A17">
      <w:pPr>
        <w:spacing w:after="0" w:line="240" w:lineRule="auto"/>
      </w:pPr>
      <w:r>
        <w:separator/>
      </w:r>
    </w:p>
  </w:footnote>
  <w:footnote w:type="continuationSeparator" w:id="0">
    <w:p w14:paraId="616608D2" w14:textId="77777777" w:rsidR="001B4A47" w:rsidRDefault="001B4A47" w:rsidP="00A6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2FA0" w14:textId="196393A2" w:rsidR="00A64A17" w:rsidRPr="00A07689" w:rsidRDefault="003F4EA1" w:rsidP="00A64A17">
    <w:pPr>
      <w:pStyle w:val="Header"/>
      <w:rPr>
        <w:rFonts w:cs="B Nazanin"/>
        <w:b/>
        <w:bCs/>
        <w:noProof/>
        <w:rtl/>
      </w:rPr>
    </w:pPr>
    <w:r>
      <w:rPr>
        <w:rFonts w:cs="B Nazanin"/>
        <w:b/>
        <w:bCs/>
        <w:noProof/>
      </w:rPr>
      <w:drawing>
        <wp:inline distT="0" distB="0" distL="0" distR="0" wp14:anchorId="26710A17" wp14:editId="2F48FF83">
          <wp:extent cx="1661160" cy="1161845"/>
          <wp:effectExtent l="0" t="0" r="0" b="635"/>
          <wp:docPr id="509814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264" cy="1168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D2DA4D" w14:textId="77777777" w:rsidR="00A64A17" w:rsidRPr="003F4EA1" w:rsidRDefault="00A64A17" w:rsidP="00A64A17">
    <w:pPr>
      <w:pStyle w:val="Header"/>
      <w:jc w:val="center"/>
      <w:rPr>
        <w:rFonts w:cs="B Nazanin"/>
        <w:b/>
        <w:bCs/>
        <w:noProof/>
        <w:sz w:val="28"/>
        <w:szCs w:val="28"/>
        <w:rtl/>
      </w:rPr>
    </w:pPr>
    <w:r w:rsidRPr="003F4EA1">
      <w:rPr>
        <w:rFonts w:cs="B Nazanin"/>
        <w:b/>
        <w:bCs/>
        <w:noProof/>
        <w:sz w:val="28"/>
        <w:szCs w:val="28"/>
        <w:rtl/>
      </w:rPr>
      <w:t>بسمه تعال</w:t>
    </w:r>
    <w:r w:rsidRPr="003F4EA1">
      <w:rPr>
        <w:rFonts w:cs="B Nazanin" w:hint="cs"/>
        <w:b/>
        <w:bCs/>
        <w:noProof/>
        <w:sz w:val="28"/>
        <w:szCs w:val="28"/>
        <w:rtl/>
      </w:rPr>
      <w:t>ی</w:t>
    </w:r>
  </w:p>
  <w:p w14:paraId="150D9943" w14:textId="77777777" w:rsidR="00A64A17" w:rsidRPr="003F4EA1" w:rsidRDefault="00A64A17" w:rsidP="00A64A17">
    <w:pPr>
      <w:pStyle w:val="Header"/>
      <w:jc w:val="center"/>
      <w:rPr>
        <w:rFonts w:cs="B Nazanin"/>
        <w:b/>
        <w:bCs/>
        <w:noProof/>
        <w:sz w:val="28"/>
        <w:szCs w:val="28"/>
        <w:rtl/>
      </w:rPr>
    </w:pPr>
    <w:r w:rsidRPr="003F4EA1">
      <w:rPr>
        <w:rFonts w:cs="B Nazanin" w:hint="cs"/>
        <w:b/>
        <w:bCs/>
        <w:noProof/>
        <w:sz w:val="28"/>
        <w:szCs w:val="28"/>
        <w:rtl/>
      </w:rPr>
      <w:t>دفتر توسعه آموزش دانشکده داروسازی علوم پزشکی سمنان</w:t>
    </w:r>
  </w:p>
  <w:p w14:paraId="45BD5849" w14:textId="77777777" w:rsidR="00A64A17" w:rsidRPr="00A64A17" w:rsidRDefault="00A64A17" w:rsidP="00A64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3F"/>
    <w:rsid w:val="00126A41"/>
    <w:rsid w:val="0016261E"/>
    <w:rsid w:val="001B4A47"/>
    <w:rsid w:val="003F4EA1"/>
    <w:rsid w:val="004B3CF4"/>
    <w:rsid w:val="008470F2"/>
    <w:rsid w:val="008D7B41"/>
    <w:rsid w:val="00944284"/>
    <w:rsid w:val="00964165"/>
    <w:rsid w:val="00A64A17"/>
    <w:rsid w:val="00CB7BC9"/>
    <w:rsid w:val="00D72F3F"/>
    <w:rsid w:val="00EF0584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A19BA01"/>
  <w15:chartTrackingRefBased/>
  <w15:docId w15:val="{6DD7ACA5-D35C-4798-9296-2CD5FFA0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A17"/>
  </w:style>
  <w:style w:type="paragraph" w:styleId="Footer">
    <w:name w:val="footer"/>
    <w:basedOn w:val="Normal"/>
    <w:link w:val="FooterChar"/>
    <w:uiPriority w:val="99"/>
    <w:unhideWhenUsed/>
    <w:rsid w:val="00A6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BAB5-7FAA-4B19-998F-3D79827E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2024-04-01T08:35:00Z</dcterms:created>
  <dcterms:modified xsi:type="dcterms:W3CDTF">2025-05-10T05:55:00Z</dcterms:modified>
</cp:coreProperties>
</file>